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84BE6" w14:textId="77777777" w:rsidR="00D2647B" w:rsidRPr="006C2291" w:rsidRDefault="006C2291" w:rsidP="006C2291">
      <w:pPr>
        <w:pStyle w:val="Body"/>
        <w:jc w:val="center"/>
        <w:rPr>
          <w:b/>
          <w:bCs/>
          <w:sz w:val="54"/>
          <w:szCs w:val="54"/>
        </w:rPr>
      </w:pPr>
      <w:r>
        <w:rPr>
          <w:b/>
          <w:bCs/>
          <w:noProof/>
          <w:sz w:val="54"/>
          <w:szCs w:val="54"/>
        </w:rPr>
        <w:drawing>
          <wp:inline distT="0" distB="0" distL="0" distR="0" wp14:anchorId="634A6523" wp14:editId="3816CA01">
            <wp:extent cx="1950720" cy="124358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nival Logo (1).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50720" cy="1243584"/>
                    </a:xfrm>
                    <a:prstGeom prst="rect">
                      <a:avLst/>
                    </a:prstGeom>
                  </pic:spPr>
                </pic:pic>
              </a:graphicData>
            </a:graphic>
          </wp:inline>
        </w:drawing>
      </w:r>
    </w:p>
    <w:p w14:paraId="217487A1" w14:textId="04D02631" w:rsidR="00D2647B" w:rsidRDefault="0083160B" w:rsidP="00D15001">
      <w:pPr>
        <w:pStyle w:val="Body"/>
        <w:jc w:val="center"/>
        <w:rPr>
          <w:rFonts w:ascii="Cambria" w:hAnsi="Cambria"/>
          <w:b/>
          <w:sz w:val="52"/>
          <w:szCs w:val="52"/>
        </w:rPr>
      </w:pPr>
      <w:r>
        <w:rPr>
          <w:rFonts w:ascii="Cambria" w:hAnsi="Cambria"/>
          <w:b/>
          <w:sz w:val="52"/>
          <w:szCs w:val="52"/>
        </w:rPr>
        <w:t>2026</w:t>
      </w:r>
    </w:p>
    <w:p w14:paraId="6BC9F87B" w14:textId="77777777" w:rsidR="005A072C" w:rsidRDefault="005A072C" w:rsidP="00D15001">
      <w:pPr>
        <w:pStyle w:val="Body"/>
        <w:jc w:val="center"/>
        <w:rPr>
          <w:rFonts w:ascii="Cambria" w:hAnsi="Cambria"/>
          <w:b/>
          <w:sz w:val="52"/>
          <w:szCs w:val="52"/>
        </w:rPr>
      </w:pPr>
    </w:p>
    <w:p w14:paraId="772117F7" w14:textId="6B0A2472" w:rsidR="006A4C2C" w:rsidRPr="0083160B" w:rsidRDefault="001857E4" w:rsidP="001857E4">
      <w:pPr>
        <w:pStyle w:val="Standard"/>
        <w:spacing w:after="0"/>
        <w:jc w:val="both"/>
        <w:rPr>
          <w:rFonts w:ascii="Bookman Old Style" w:hAnsi="Bookman Old Style" w:cs="Times New Roman"/>
          <w:sz w:val="36"/>
          <w:szCs w:val="36"/>
        </w:rPr>
      </w:pPr>
      <w:r>
        <w:rPr>
          <w:rFonts w:ascii="Bookman Old Style" w:hAnsi="Bookman Old Style" w:cs="Times New Roman"/>
        </w:rPr>
        <w:t>We would like to invite you to take part in our Carnival Procession wh</w:t>
      </w:r>
      <w:r w:rsidR="006A4C2C">
        <w:rPr>
          <w:rFonts w:ascii="Bookman Old Style" w:hAnsi="Bookman Old Style" w:cs="Times New Roman"/>
        </w:rPr>
        <w:t xml:space="preserve">ich is to be held on Saturday </w:t>
      </w:r>
      <w:r w:rsidR="008B39AF">
        <w:rPr>
          <w:rFonts w:ascii="Bookman Old Style" w:hAnsi="Bookman Old Style" w:cs="Times New Roman"/>
        </w:rPr>
        <w:t>2</w:t>
      </w:r>
      <w:r w:rsidR="0083160B">
        <w:rPr>
          <w:rFonts w:ascii="Bookman Old Style" w:hAnsi="Bookman Old Style" w:cs="Times New Roman"/>
        </w:rPr>
        <w:t>7th</w:t>
      </w:r>
      <w:r w:rsidR="00953F8F">
        <w:rPr>
          <w:rFonts w:ascii="Bookman Old Style" w:hAnsi="Bookman Old Style" w:cs="Times New Roman"/>
        </w:rPr>
        <w:t xml:space="preserve"> June 202</w:t>
      </w:r>
      <w:r w:rsidR="0083160B">
        <w:rPr>
          <w:rFonts w:ascii="Bookman Old Style" w:hAnsi="Bookman Old Style" w:cs="Times New Roman"/>
        </w:rPr>
        <w:t>6</w:t>
      </w:r>
      <w:r>
        <w:rPr>
          <w:rFonts w:ascii="Bookman Old Style" w:hAnsi="Bookman Old Style" w:cs="Times New Roman"/>
        </w:rPr>
        <w:t xml:space="preserve">.  The theme is </w:t>
      </w:r>
      <w:r w:rsidR="0083160B">
        <w:rPr>
          <w:rFonts w:ascii="Bookman Old Style" w:hAnsi="Bookman Old Style" w:cs="Times New Roman"/>
          <w:sz w:val="36"/>
          <w:szCs w:val="36"/>
        </w:rPr>
        <w:t>Countries</w:t>
      </w:r>
    </w:p>
    <w:p w14:paraId="06346610" w14:textId="77777777" w:rsidR="006A4C2C" w:rsidRDefault="006A4C2C" w:rsidP="001857E4">
      <w:pPr>
        <w:pStyle w:val="Standard"/>
        <w:spacing w:after="0"/>
        <w:jc w:val="both"/>
        <w:rPr>
          <w:rFonts w:ascii="Bookman Old Style" w:hAnsi="Bookman Old Style" w:cs="Times New Roman"/>
        </w:rPr>
      </w:pPr>
    </w:p>
    <w:p w14:paraId="233C1A54" w14:textId="2C592EF1" w:rsidR="001857E4" w:rsidRDefault="001857E4" w:rsidP="001857E4">
      <w:pPr>
        <w:pStyle w:val="Standard"/>
        <w:spacing w:after="0"/>
        <w:jc w:val="both"/>
      </w:pPr>
      <w:r>
        <w:rPr>
          <w:rFonts w:ascii="Bookman Old Style" w:hAnsi="Bookman Old Style" w:cs="Times New Roman"/>
          <w:u w:val="single"/>
        </w:rPr>
        <w:t xml:space="preserve">Entries to be received by </w:t>
      </w:r>
      <w:r w:rsidR="0083160B">
        <w:rPr>
          <w:rFonts w:ascii="Bookman Old Style" w:hAnsi="Bookman Old Style" w:cs="Times New Roman"/>
          <w:u w:val="single"/>
        </w:rPr>
        <w:t>20</w:t>
      </w:r>
      <w:r w:rsidR="0083160B" w:rsidRPr="0083160B">
        <w:rPr>
          <w:rFonts w:ascii="Bookman Old Style" w:hAnsi="Bookman Old Style" w:cs="Times New Roman"/>
          <w:u w:val="single"/>
          <w:vertAlign w:val="superscript"/>
        </w:rPr>
        <w:t>th</w:t>
      </w:r>
      <w:r w:rsidR="0083160B">
        <w:rPr>
          <w:rFonts w:ascii="Bookman Old Style" w:hAnsi="Bookman Old Style" w:cs="Times New Roman"/>
          <w:u w:val="single"/>
        </w:rPr>
        <w:t xml:space="preserve"> June</w:t>
      </w:r>
      <w:r>
        <w:rPr>
          <w:rFonts w:ascii="Bookman Old Style" w:hAnsi="Bookman Old Style" w:cs="Times New Roman"/>
          <w:u w:val="single"/>
        </w:rPr>
        <w:t xml:space="preserve"> please.</w:t>
      </w:r>
    </w:p>
    <w:p w14:paraId="53CAC9ED" w14:textId="77777777" w:rsidR="001857E4" w:rsidRDefault="001857E4" w:rsidP="001857E4">
      <w:pPr>
        <w:pStyle w:val="Standard"/>
        <w:spacing w:after="0"/>
        <w:jc w:val="both"/>
        <w:rPr>
          <w:rFonts w:ascii="Bookman Old Style" w:hAnsi="Bookman Old Style" w:cs="Times New Roman"/>
          <w:sz w:val="18"/>
          <w:szCs w:val="18"/>
        </w:rPr>
      </w:pPr>
    </w:p>
    <w:p w14:paraId="24779CF8" w14:textId="73F1CEE6" w:rsidR="001857E4" w:rsidRDefault="001857E4" w:rsidP="001857E4">
      <w:pPr>
        <w:pStyle w:val="Standard"/>
        <w:spacing w:after="0"/>
        <w:jc w:val="both"/>
        <w:rPr>
          <w:rFonts w:ascii="Bookman Old Style" w:hAnsi="Bookman Old Style" w:cs="Times New Roman"/>
        </w:rPr>
      </w:pPr>
      <w:r>
        <w:rPr>
          <w:rFonts w:ascii="Bookman Old Style" w:hAnsi="Bookman Old Style" w:cs="Times New Roman"/>
        </w:rPr>
        <w:t xml:space="preserve">This year the competitive classes where a trophy for first place </w:t>
      </w:r>
      <w:r w:rsidR="004909B4">
        <w:rPr>
          <w:rFonts w:ascii="Bookman Old Style" w:hAnsi="Bookman Old Style" w:cs="Times New Roman"/>
        </w:rPr>
        <w:t>is</w:t>
      </w:r>
      <w:r>
        <w:rPr>
          <w:rFonts w:ascii="Bookman Old Style" w:hAnsi="Bookman Old Style" w:cs="Times New Roman"/>
        </w:rPr>
        <w:t xml:space="preserve"> awarded along with rosettes are as </w:t>
      </w:r>
      <w:r w:rsidR="004909B4">
        <w:rPr>
          <w:rFonts w:ascii="Bookman Old Style" w:hAnsi="Bookman Old Style" w:cs="Times New Roman"/>
        </w:rPr>
        <w:t>below: -</w:t>
      </w:r>
    </w:p>
    <w:p w14:paraId="1C7AB639" w14:textId="77777777" w:rsidR="00915236" w:rsidRDefault="00915236" w:rsidP="001857E4">
      <w:pPr>
        <w:pStyle w:val="Standard"/>
        <w:spacing w:after="0"/>
        <w:jc w:val="both"/>
        <w:rPr>
          <w:rFonts w:ascii="Bookman Old Style" w:hAnsi="Bookman Old Style" w:cs="Times New Roman"/>
          <w:sz w:val="18"/>
          <w:szCs w:val="18"/>
        </w:rPr>
      </w:pPr>
    </w:p>
    <w:p w14:paraId="1BCD9D47" w14:textId="3A5A7885" w:rsidR="001857E4" w:rsidRDefault="001857E4" w:rsidP="001857E4">
      <w:pPr>
        <w:pStyle w:val="ListParagraph"/>
        <w:numPr>
          <w:ilvl w:val="0"/>
          <w:numId w:val="4"/>
        </w:numPr>
        <w:spacing w:after="0"/>
        <w:jc w:val="both"/>
      </w:pPr>
      <w:r>
        <w:rPr>
          <w:rFonts w:ascii="Bookman Old Style" w:hAnsi="Bookman Old Style" w:cs="Times New Roman"/>
        </w:rPr>
        <w:t xml:space="preserve">Best Visiting </w:t>
      </w:r>
      <w:r w:rsidR="008B39AF">
        <w:rPr>
          <w:rFonts w:ascii="Bookman Old Style" w:hAnsi="Bookman Old Style" w:cs="Times New Roman"/>
        </w:rPr>
        <w:t>Carnival Court</w:t>
      </w:r>
      <w:r>
        <w:rPr>
          <w:rFonts w:ascii="Bookman Old Style" w:hAnsi="Bookman Old Style" w:cs="Times New Roman"/>
        </w:rPr>
        <w:t xml:space="preserve"> Float</w:t>
      </w:r>
    </w:p>
    <w:p w14:paraId="3A1775B3" w14:textId="006B1D89" w:rsidR="001857E4" w:rsidRDefault="001857E4" w:rsidP="00EF5C7E">
      <w:pPr>
        <w:pStyle w:val="ListParagraph"/>
        <w:numPr>
          <w:ilvl w:val="0"/>
          <w:numId w:val="1"/>
        </w:numPr>
        <w:spacing w:after="0"/>
        <w:jc w:val="both"/>
      </w:pPr>
      <w:r w:rsidRPr="00EF5C7E">
        <w:rPr>
          <w:rFonts w:ascii="Bookman Old Style" w:hAnsi="Bookman Old Style" w:cs="Times New Roman"/>
        </w:rPr>
        <w:t>Queen</w:t>
      </w:r>
      <w:r w:rsidR="008B39AF">
        <w:rPr>
          <w:rFonts w:ascii="Bookman Old Style" w:hAnsi="Bookman Old Style" w:cs="Times New Roman"/>
        </w:rPr>
        <w:t>/King</w:t>
      </w:r>
      <w:r w:rsidRPr="00EF5C7E">
        <w:rPr>
          <w:rFonts w:ascii="Bookman Old Style" w:hAnsi="Bookman Old Style" w:cs="Times New Roman"/>
        </w:rPr>
        <w:t xml:space="preserve"> of </w:t>
      </w:r>
      <w:r w:rsidR="008B39AF">
        <w:rPr>
          <w:rFonts w:ascii="Bookman Old Style" w:hAnsi="Bookman Old Style" w:cs="Times New Roman"/>
        </w:rPr>
        <w:t>Carnival Court</w:t>
      </w:r>
    </w:p>
    <w:p w14:paraId="310B23C1" w14:textId="6AEEC3D2" w:rsidR="001857E4" w:rsidRDefault="001857E4" w:rsidP="001857E4">
      <w:pPr>
        <w:pStyle w:val="ListParagraph"/>
        <w:numPr>
          <w:ilvl w:val="0"/>
          <w:numId w:val="1"/>
        </w:numPr>
        <w:spacing w:after="0"/>
        <w:jc w:val="both"/>
      </w:pPr>
      <w:r>
        <w:rPr>
          <w:rFonts w:ascii="Bookman Old Style" w:hAnsi="Bookman Old Style" w:cs="Times New Roman"/>
        </w:rPr>
        <w:t>Decorated float/vehicle</w:t>
      </w:r>
      <w:r w:rsidR="003A20FB">
        <w:rPr>
          <w:rFonts w:ascii="Bookman Old Style" w:hAnsi="Bookman Old Style" w:cs="Times New Roman"/>
        </w:rPr>
        <w:t xml:space="preserve"> </w:t>
      </w:r>
      <w:r>
        <w:rPr>
          <w:rFonts w:ascii="Bookman Old Style" w:hAnsi="Bookman Old Style" w:cs="Times New Roman"/>
        </w:rPr>
        <w:t>(with/without walkers who will be judged separately see below)</w:t>
      </w:r>
    </w:p>
    <w:p w14:paraId="136760C8" w14:textId="4FAC3C70" w:rsidR="001857E4" w:rsidRDefault="008B39AF" w:rsidP="001857E4">
      <w:pPr>
        <w:pStyle w:val="ListParagraph"/>
        <w:numPr>
          <w:ilvl w:val="0"/>
          <w:numId w:val="1"/>
        </w:numPr>
        <w:spacing w:after="0"/>
        <w:jc w:val="both"/>
      </w:pPr>
      <w:r>
        <w:rPr>
          <w:rFonts w:ascii="Bookman Old Style" w:hAnsi="Bookman Old Style" w:cs="Times New Roman"/>
        </w:rPr>
        <w:t>Children’s</w:t>
      </w:r>
      <w:r w:rsidR="001857E4">
        <w:rPr>
          <w:rFonts w:ascii="Bookman Old Style" w:hAnsi="Bookman Old Style" w:cs="Times New Roman"/>
        </w:rPr>
        <w:t xml:space="preserve"> Junior Walking Groups (i.e. Cubs, Beavers, Brownies &amp; Rainbows)</w:t>
      </w:r>
    </w:p>
    <w:p w14:paraId="7FF89EEF" w14:textId="1510D142" w:rsidR="001857E4" w:rsidRDefault="008B39AF" w:rsidP="001857E4">
      <w:pPr>
        <w:pStyle w:val="ListParagraph"/>
        <w:numPr>
          <w:ilvl w:val="0"/>
          <w:numId w:val="1"/>
        </w:numPr>
        <w:spacing w:after="0"/>
        <w:jc w:val="both"/>
      </w:pPr>
      <w:r>
        <w:rPr>
          <w:rFonts w:ascii="Bookman Old Style" w:hAnsi="Bookman Old Style" w:cs="Times New Roman"/>
        </w:rPr>
        <w:t>Children’s</w:t>
      </w:r>
      <w:r w:rsidR="001857E4">
        <w:rPr>
          <w:rFonts w:ascii="Bookman Old Style" w:hAnsi="Bookman Old Style" w:cs="Times New Roman"/>
        </w:rPr>
        <w:t>/Youth Senior Walking Groups (i.e. Guides, Scouts &amp; Explorers)</w:t>
      </w:r>
    </w:p>
    <w:p w14:paraId="7FF6458F" w14:textId="77777777" w:rsidR="001857E4" w:rsidRDefault="001857E4" w:rsidP="001857E4">
      <w:pPr>
        <w:pStyle w:val="ListParagraph"/>
        <w:numPr>
          <w:ilvl w:val="0"/>
          <w:numId w:val="1"/>
        </w:numPr>
        <w:spacing w:after="0"/>
        <w:jc w:val="both"/>
      </w:pPr>
      <w:r>
        <w:rPr>
          <w:rFonts w:ascii="Bookman Old Style" w:hAnsi="Bookman Old Style" w:cs="Times New Roman"/>
        </w:rPr>
        <w:t>Fancy Dress – any age or numbers in entry</w:t>
      </w:r>
    </w:p>
    <w:p w14:paraId="25D78034" w14:textId="77777777" w:rsidR="001857E4" w:rsidRDefault="001857E4" w:rsidP="001857E4">
      <w:pPr>
        <w:pStyle w:val="ListParagraph"/>
        <w:numPr>
          <w:ilvl w:val="0"/>
          <w:numId w:val="1"/>
        </w:numPr>
        <w:spacing w:after="0"/>
        <w:jc w:val="both"/>
      </w:pPr>
      <w:r>
        <w:rPr>
          <w:rFonts w:ascii="Bookman Old Style" w:hAnsi="Bookman Old Style" w:cs="Times New Roman"/>
        </w:rPr>
        <w:t>Majorettes</w:t>
      </w:r>
    </w:p>
    <w:p w14:paraId="575E0B1A" w14:textId="77777777" w:rsidR="001857E4" w:rsidRDefault="001857E4" w:rsidP="001857E4">
      <w:pPr>
        <w:pStyle w:val="ListParagraph"/>
        <w:numPr>
          <w:ilvl w:val="0"/>
          <w:numId w:val="1"/>
        </w:numPr>
        <w:spacing w:after="0"/>
        <w:jc w:val="both"/>
      </w:pPr>
      <w:r>
        <w:rPr>
          <w:rFonts w:ascii="Bookman Old Style" w:hAnsi="Bookman Old Style" w:cs="Times New Roman"/>
        </w:rPr>
        <w:t>Visiting schools/floats/groups</w:t>
      </w:r>
    </w:p>
    <w:p w14:paraId="4DDCD7D6" w14:textId="77777777" w:rsidR="001857E4" w:rsidRDefault="001857E4" w:rsidP="001857E4">
      <w:pPr>
        <w:pStyle w:val="Standard"/>
        <w:spacing w:after="0"/>
        <w:jc w:val="both"/>
        <w:rPr>
          <w:rFonts w:ascii="Bookman Old Style" w:hAnsi="Bookman Old Style" w:cs="Times New Roman"/>
          <w:sz w:val="18"/>
          <w:szCs w:val="18"/>
        </w:rPr>
      </w:pPr>
    </w:p>
    <w:p w14:paraId="2C50FC18" w14:textId="68E087A7" w:rsidR="001857E4" w:rsidRDefault="001857E4" w:rsidP="001857E4">
      <w:pPr>
        <w:pStyle w:val="Standard"/>
        <w:spacing w:after="0"/>
        <w:jc w:val="both"/>
      </w:pPr>
      <w:r>
        <w:rPr>
          <w:rFonts w:ascii="Bookman Old Style" w:hAnsi="Bookman Old Style" w:cs="Times New Roman"/>
        </w:rPr>
        <w:t xml:space="preserve">There are also awards and rosettes </w:t>
      </w:r>
      <w:r w:rsidR="004909B4">
        <w:rPr>
          <w:rFonts w:ascii="Bookman Old Style" w:hAnsi="Bookman Old Style" w:cs="Times New Roman"/>
        </w:rPr>
        <w:t>for:</w:t>
      </w:r>
      <w:r>
        <w:rPr>
          <w:rFonts w:ascii="Bookman Old Style" w:hAnsi="Bookman Old Style" w:cs="Times New Roman"/>
        </w:rPr>
        <w:t>-</w:t>
      </w:r>
    </w:p>
    <w:p w14:paraId="39E3E5E8" w14:textId="77777777" w:rsidR="001857E4" w:rsidRDefault="001857E4" w:rsidP="001857E4">
      <w:pPr>
        <w:pStyle w:val="Standard"/>
        <w:spacing w:after="0"/>
        <w:jc w:val="both"/>
        <w:rPr>
          <w:rFonts w:ascii="Bookman Old Style" w:hAnsi="Bookman Old Style" w:cs="Times New Roman"/>
          <w:sz w:val="18"/>
          <w:szCs w:val="18"/>
        </w:rPr>
      </w:pPr>
    </w:p>
    <w:p w14:paraId="76F7D02B" w14:textId="77777777" w:rsidR="001857E4" w:rsidRDefault="001857E4" w:rsidP="001857E4">
      <w:pPr>
        <w:pStyle w:val="ListParagraph"/>
        <w:numPr>
          <w:ilvl w:val="0"/>
          <w:numId w:val="5"/>
        </w:numPr>
        <w:spacing w:after="0"/>
        <w:jc w:val="both"/>
      </w:pPr>
      <w:r>
        <w:rPr>
          <w:rFonts w:ascii="Bookman Old Style" w:hAnsi="Bookman Old Style" w:cs="Times New Roman"/>
        </w:rPr>
        <w:t>Best overall entry in any category</w:t>
      </w:r>
    </w:p>
    <w:p w14:paraId="1BF9E820" w14:textId="77777777" w:rsidR="001857E4" w:rsidRDefault="001857E4" w:rsidP="001857E4">
      <w:pPr>
        <w:pStyle w:val="ListParagraph"/>
        <w:numPr>
          <w:ilvl w:val="0"/>
          <w:numId w:val="2"/>
        </w:numPr>
        <w:spacing w:after="0"/>
        <w:jc w:val="both"/>
      </w:pPr>
      <w:r>
        <w:rPr>
          <w:rFonts w:ascii="Bookman Old Style" w:hAnsi="Bookman Old Style" w:cs="Times New Roman"/>
        </w:rPr>
        <w:t>The Liz Fryer-Kelsey Memorial trophy for the best entry by a registered charity</w:t>
      </w:r>
    </w:p>
    <w:p w14:paraId="5D4AD9AE" w14:textId="77777777" w:rsidR="001857E4" w:rsidRDefault="001857E4" w:rsidP="001857E4">
      <w:pPr>
        <w:pStyle w:val="Standard"/>
        <w:spacing w:after="0"/>
        <w:jc w:val="both"/>
        <w:rPr>
          <w:rFonts w:ascii="Bookman Old Style" w:hAnsi="Bookman Old Style" w:cs="Times New Roman"/>
          <w:sz w:val="18"/>
          <w:szCs w:val="18"/>
        </w:rPr>
      </w:pPr>
    </w:p>
    <w:p w14:paraId="1B8DE20C" w14:textId="77777777" w:rsidR="001857E4" w:rsidRDefault="001857E4" w:rsidP="001857E4">
      <w:pPr>
        <w:pStyle w:val="Standard"/>
        <w:spacing w:after="0" w:line="240" w:lineRule="auto"/>
      </w:pPr>
      <w:r>
        <w:rPr>
          <w:rFonts w:ascii="Bookman Old Style" w:eastAsia="Times New Roman" w:hAnsi="Bookman Old Style" w:cs="Times New Roman"/>
          <w:color w:val="000000"/>
          <w:lang w:eastAsia="en-GB"/>
        </w:rPr>
        <w:t>All entrants to report to the Plough Business centre, Plough Road, Great Bentley (adjacent to the railway station).  Please note the following:</w:t>
      </w:r>
    </w:p>
    <w:p w14:paraId="2D25A72C" w14:textId="77777777" w:rsidR="001857E4" w:rsidRDefault="001857E4" w:rsidP="001857E4">
      <w:pPr>
        <w:pStyle w:val="Standard"/>
        <w:spacing w:after="0" w:line="240" w:lineRule="auto"/>
        <w:rPr>
          <w:rFonts w:ascii="Bookman Old Style" w:eastAsia="Times New Roman" w:hAnsi="Bookman Old Style" w:cs="Times New Roman"/>
          <w:color w:val="000000"/>
          <w:lang w:eastAsia="en-GB"/>
        </w:rPr>
      </w:pPr>
    </w:p>
    <w:p w14:paraId="188B2166" w14:textId="3E43932D" w:rsidR="001857E4" w:rsidRDefault="000A0D99" w:rsidP="001857E4">
      <w:pPr>
        <w:pStyle w:val="ListParagraph"/>
        <w:numPr>
          <w:ilvl w:val="0"/>
          <w:numId w:val="6"/>
        </w:numPr>
        <w:spacing w:after="0" w:line="240" w:lineRule="auto"/>
        <w:ind w:left="340"/>
      </w:pPr>
      <w:r>
        <w:rPr>
          <w:rFonts w:ascii="Bookman Old Style" w:eastAsia="Times New Roman" w:hAnsi="Bookman Old Style" w:cs="Times New Roman"/>
          <w:color w:val="000000"/>
          <w:lang w:eastAsia="en-GB"/>
        </w:rPr>
        <w:t>Arrivals from 11.</w:t>
      </w:r>
      <w:r w:rsidR="0055497C">
        <w:rPr>
          <w:rFonts w:ascii="Bookman Old Style" w:eastAsia="Times New Roman" w:hAnsi="Bookman Old Style" w:cs="Times New Roman"/>
          <w:color w:val="000000"/>
          <w:lang w:eastAsia="en-GB"/>
        </w:rPr>
        <w:t>30</w:t>
      </w:r>
      <w:r w:rsidR="001857E4">
        <w:rPr>
          <w:rFonts w:ascii="Bookman Old Style" w:eastAsia="Times New Roman" w:hAnsi="Bookman Old Style" w:cs="Times New Roman"/>
          <w:color w:val="000000"/>
          <w:lang w:eastAsia="en-GB"/>
        </w:rPr>
        <w:t xml:space="preserve"> am at the assembly area would be appreci</w:t>
      </w:r>
      <w:r>
        <w:rPr>
          <w:rFonts w:ascii="Bookman Old Style" w:eastAsia="Times New Roman" w:hAnsi="Bookman Old Style" w:cs="Times New Roman"/>
          <w:color w:val="000000"/>
          <w:lang w:eastAsia="en-GB"/>
        </w:rPr>
        <w:t>ated, ready for judging at 11.</w:t>
      </w:r>
      <w:r w:rsidR="001857E4">
        <w:rPr>
          <w:rFonts w:ascii="Bookman Old Style" w:eastAsia="Times New Roman" w:hAnsi="Bookman Old Style" w:cs="Times New Roman"/>
          <w:color w:val="000000"/>
          <w:lang w:eastAsia="en-GB"/>
        </w:rPr>
        <w:t xml:space="preserve"> </w:t>
      </w:r>
      <w:r w:rsidR="0055497C">
        <w:rPr>
          <w:rFonts w:ascii="Bookman Old Style" w:eastAsia="Times New Roman" w:hAnsi="Bookman Old Style" w:cs="Times New Roman"/>
          <w:color w:val="000000"/>
          <w:lang w:eastAsia="en-GB"/>
        </w:rPr>
        <w:t>45p</w:t>
      </w:r>
      <w:r w:rsidR="001857E4">
        <w:rPr>
          <w:rFonts w:ascii="Bookman Old Style" w:eastAsia="Times New Roman" w:hAnsi="Bookman Old Style" w:cs="Times New Roman"/>
          <w:color w:val="000000"/>
          <w:lang w:eastAsia="en-GB"/>
        </w:rPr>
        <w:t>m and start at 12.30 pm. </w:t>
      </w:r>
    </w:p>
    <w:p w14:paraId="2C8CF470" w14:textId="77777777" w:rsidR="001857E4" w:rsidRDefault="001857E4" w:rsidP="001857E4">
      <w:pPr>
        <w:pStyle w:val="ListParagraph"/>
        <w:numPr>
          <w:ilvl w:val="0"/>
          <w:numId w:val="3"/>
        </w:numPr>
        <w:spacing w:after="0" w:line="240" w:lineRule="auto"/>
        <w:ind w:left="340"/>
      </w:pPr>
      <w:r>
        <w:rPr>
          <w:rFonts w:ascii="Bookman Old Style" w:eastAsia="Times New Roman" w:hAnsi="Bookman Old Style" w:cs="Times New Roman"/>
          <w:color w:val="000000"/>
          <w:lang w:eastAsia="en-GB"/>
        </w:rPr>
        <w:t>Late arrivals may not be judged. </w:t>
      </w:r>
    </w:p>
    <w:p w14:paraId="368A30E0" w14:textId="49809091" w:rsidR="001857E4" w:rsidRDefault="001857E4" w:rsidP="001857E4">
      <w:pPr>
        <w:pStyle w:val="ListParagraph"/>
        <w:numPr>
          <w:ilvl w:val="0"/>
          <w:numId w:val="3"/>
        </w:numPr>
        <w:spacing w:after="0" w:line="240" w:lineRule="auto"/>
        <w:ind w:left="340"/>
      </w:pPr>
      <w:r>
        <w:rPr>
          <w:rFonts w:ascii="Bookman Old Style" w:eastAsia="Times New Roman" w:hAnsi="Bookman Old Style" w:cs="Times New Roman"/>
          <w:color w:val="000000"/>
          <w:lang w:eastAsia="en-GB"/>
        </w:rPr>
        <w:t>Pleas</w:t>
      </w:r>
      <w:r w:rsidR="002C53AA">
        <w:rPr>
          <w:rFonts w:ascii="Bookman Old Style" w:eastAsia="Times New Roman" w:hAnsi="Bookman Old Style" w:cs="Times New Roman"/>
          <w:color w:val="000000"/>
          <w:lang w:eastAsia="en-GB"/>
        </w:rPr>
        <w:t>e return entry forms by </w:t>
      </w:r>
      <w:r w:rsidR="006969A2">
        <w:rPr>
          <w:rFonts w:ascii="Bookman Old Style" w:eastAsia="Times New Roman" w:hAnsi="Bookman Old Style" w:cs="Times New Roman"/>
          <w:color w:val="000000"/>
          <w:lang w:eastAsia="en-GB"/>
        </w:rPr>
        <w:t>20</w:t>
      </w:r>
      <w:r w:rsidR="006969A2" w:rsidRPr="006969A2">
        <w:rPr>
          <w:rFonts w:ascii="Bookman Old Style" w:eastAsia="Times New Roman" w:hAnsi="Bookman Old Style" w:cs="Times New Roman"/>
          <w:color w:val="000000"/>
          <w:vertAlign w:val="superscript"/>
          <w:lang w:eastAsia="en-GB"/>
        </w:rPr>
        <w:t>th</w:t>
      </w:r>
      <w:r w:rsidR="006969A2">
        <w:rPr>
          <w:rFonts w:ascii="Bookman Old Style" w:eastAsia="Times New Roman" w:hAnsi="Bookman Old Style" w:cs="Times New Roman"/>
          <w:color w:val="000000"/>
          <w:lang w:eastAsia="en-GB"/>
        </w:rPr>
        <w:t xml:space="preserve"> June 2026</w:t>
      </w:r>
    </w:p>
    <w:p w14:paraId="6E81C016" w14:textId="77777777" w:rsidR="001857E4" w:rsidRDefault="001857E4" w:rsidP="001857E4">
      <w:pPr>
        <w:pStyle w:val="ListParagraph"/>
        <w:numPr>
          <w:ilvl w:val="0"/>
          <w:numId w:val="3"/>
        </w:numPr>
        <w:spacing w:after="0" w:line="240" w:lineRule="auto"/>
        <w:ind w:left="340"/>
      </w:pPr>
      <w:r>
        <w:rPr>
          <w:rFonts w:ascii="Bookman Old Style" w:eastAsia="Times New Roman" w:hAnsi="Bookman Old Style" w:cs="Times New Roman"/>
          <w:color w:val="000000"/>
          <w:lang w:eastAsia="en-GB"/>
        </w:rPr>
        <w:t>INSURANCE – Please ensure your float and passengers are insured for entering the Carnival Procession. The Great Bentley Carnival and Fete Committee cannot accept liability for any accidents that may occur to your float and/or passengers.</w:t>
      </w:r>
    </w:p>
    <w:p w14:paraId="02B30D79" w14:textId="77777777" w:rsidR="001857E4" w:rsidRDefault="001857E4" w:rsidP="001857E4">
      <w:pPr>
        <w:pStyle w:val="ListParagraph"/>
        <w:numPr>
          <w:ilvl w:val="0"/>
          <w:numId w:val="3"/>
        </w:numPr>
        <w:spacing w:after="0" w:line="240" w:lineRule="auto"/>
        <w:ind w:left="340"/>
      </w:pPr>
      <w:r>
        <w:rPr>
          <w:rFonts w:ascii="Bookman Old Style" w:eastAsia="Times New Roman" w:hAnsi="Bookman Old Style" w:cs="Times New Roman"/>
          <w:color w:val="000000"/>
          <w:lang w:eastAsia="en-GB"/>
        </w:rPr>
        <w:t>No alcohol on floats.</w:t>
      </w:r>
    </w:p>
    <w:p w14:paraId="2A1889A4" w14:textId="77777777" w:rsidR="001857E4" w:rsidRDefault="001857E4" w:rsidP="001857E4">
      <w:pPr>
        <w:pStyle w:val="ListParagraph"/>
        <w:numPr>
          <w:ilvl w:val="0"/>
          <w:numId w:val="3"/>
        </w:numPr>
        <w:spacing w:after="0" w:line="240" w:lineRule="auto"/>
        <w:ind w:left="340"/>
      </w:pPr>
      <w:r>
        <w:rPr>
          <w:rFonts w:ascii="Bookman Old Style" w:eastAsia="Times New Roman" w:hAnsi="Bookman Old Style" w:cs="Times New Roman"/>
          <w:color w:val="000000"/>
          <w:lang w:eastAsia="en-GB"/>
        </w:rPr>
        <w:t>The committee reserve the right to re-classify entries upon arrival at the assembly point.</w:t>
      </w:r>
    </w:p>
    <w:p w14:paraId="0A651247" w14:textId="77777777" w:rsidR="001857E4" w:rsidRDefault="001857E4" w:rsidP="001857E4">
      <w:pPr>
        <w:pStyle w:val="Standard"/>
        <w:spacing w:after="0" w:line="240" w:lineRule="auto"/>
        <w:ind w:left="340"/>
        <w:rPr>
          <w:rFonts w:ascii="Bookman Old Style" w:eastAsia="Times New Roman" w:hAnsi="Bookman Old Style" w:cs="Times New Roman"/>
          <w:color w:val="000000"/>
          <w:lang w:eastAsia="en-GB"/>
        </w:rPr>
      </w:pPr>
    </w:p>
    <w:p w14:paraId="6CACF4E3" w14:textId="3E7F1368" w:rsidR="00946669" w:rsidRDefault="001857E4" w:rsidP="00E14BFC">
      <w:pPr>
        <w:rPr>
          <w:rFonts w:ascii="Bookman Old Style" w:eastAsia="Times New Roman" w:hAnsi="Bookman Old Style"/>
          <w:color w:val="000000"/>
          <w:lang w:eastAsia="en-GB"/>
        </w:rPr>
      </w:pPr>
      <w:r>
        <w:rPr>
          <w:rFonts w:ascii="Bookman Old Style" w:eastAsia="Times New Roman" w:hAnsi="Bookman Old Style"/>
          <w:color w:val="000000"/>
          <w:lang w:eastAsia="en-GB"/>
        </w:rPr>
        <w:t xml:space="preserve">Please return entry forms by </w:t>
      </w:r>
      <w:r w:rsidR="006969A2">
        <w:rPr>
          <w:rFonts w:ascii="Bookman Old Style" w:eastAsia="Times New Roman" w:hAnsi="Bookman Old Style"/>
          <w:color w:val="000000"/>
          <w:lang w:eastAsia="en-GB"/>
        </w:rPr>
        <w:t>20</w:t>
      </w:r>
      <w:r w:rsidR="006969A2" w:rsidRPr="006969A2">
        <w:rPr>
          <w:rFonts w:ascii="Bookman Old Style" w:eastAsia="Times New Roman" w:hAnsi="Bookman Old Style"/>
          <w:color w:val="000000"/>
          <w:vertAlign w:val="superscript"/>
          <w:lang w:eastAsia="en-GB"/>
        </w:rPr>
        <w:t>th</w:t>
      </w:r>
      <w:r w:rsidR="006969A2">
        <w:rPr>
          <w:rFonts w:ascii="Bookman Old Style" w:eastAsia="Times New Roman" w:hAnsi="Bookman Old Style"/>
          <w:color w:val="000000"/>
          <w:lang w:eastAsia="en-GB"/>
        </w:rPr>
        <w:t xml:space="preserve"> June</w:t>
      </w:r>
      <w:r>
        <w:rPr>
          <w:rFonts w:ascii="Bookman Old Style" w:eastAsia="Times New Roman" w:hAnsi="Bookman Old Style"/>
          <w:color w:val="000000"/>
          <w:lang w:eastAsia="en-GB"/>
        </w:rPr>
        <w:t xml:space="preserve"> to:</w:t>
      </w:r>
      <w:r w:rsidR="000D4E1F">
        <w:rPr>
          <w:rFonts w:ascii="Bookman Old Style" w:eastAsia="Times New Roman" w:hAnsi="Bookman Old Style"/>
          <w:color w:val="000000"/>
          <w:lang w:eastAsia="en-GB"/>
        </w:rPr>
        <w:t xml:space="preserve"> </w:t>
      </w:r>
    </w:p>
    <w:p w14:paraId="03E14DAC" w14:textId="52203D53" w:rsidR="00E14BFC" w:rsidRDefault="00946669" w:rsidP="00E14BFC">
      <w:pPr>
        <w:rPr>
          <w:rFonts w:eastAsia="Times New Roman"/>
          <w:sz w:val="22"/>
          <w:szCs w:val="22"/>
          <w:lang w:val="en-GB" w:eastAsia="en-GB"/>
        </w:rPr>
      </w:pPr>
      <w:r>
        <w:rPr>
          <w:rFonts w:ascii="Bookman Old Style" w:eastAsia="Times New Roman" w:hAnsi="Bookman Old Style"/>
          <w:color w:val="000000"/>
          <w:lang w:eastAsia="en-GB"/>
        </w:rPr>
        <w:t>E</w:t>
      </w:r>
      <w:r w:rsidR="00E14BFC">
        <w:rPr>
          <w:rFonts w:ascii="Bookman Old Style" w:eastAsia="Times New Roman" w:hAnsi="Bookman Old Style"/>
          <w:color w:val="000000"/>
          <w:lang w:eastAsia="en-GB"/>
        </w:rPr>
        <w:t>mail</w:t>
      </w:r>
      <w:r>
        <w:rPr>
          <w:rFonts w:ascii="Bookman Old Style" w:eastAsia="Times New Roman" w:hAnsi="Bookman Old Style"/>
          <w:color w:val="000000"/>
          <w:lang w:eastAsia="en-GB"/>
        </w:rPr>
        <w:t>:</w:t>
      </w:r>
      <w:r w:rsidR="008B5A64">
        <w:rPr>
          <w:rFonts w:ascii="Bookman Old Style" w:eastAsia="Times New Roman" w:hAnsi="Bookman Old Style"/>
          <w:color w:val="000000"/>
          <w:lang w:eastAsia="en-GB"/>
        </w:rPr>
        <w:t xml:space="preserve">    bev.k.adams@btinternet.com</w:t>
      </w:r>
    </w:p>
    <w:sectPr w:rsidR="00E14BFC" w:rsidSect="0024448E">
      <w:pgSz w:w="11906" w:h="16838"/>
      <w:pgMar w:top="1" w:right="1134" w:bottom="1134" w:left="1134" w:header="0" w:footer="85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1B0C7" w14:textId="77777777" w:rsidR="00AB457A" w:rsidRDefault="00AB457A" w:rsidP="00D2647B">
      <w:r>
        <w:separator/>
      </w:r>
    </w:p>
  </w:endnote>
  <w:endnote w:type="continuationSeparator" w:id="0">
    <w:p w14:paraId="715F4739" w14:textId="77777777" w:rsidR="00AB457A" w:rsidRDefault="00AB457A" w:rsidP="00D26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04F31" w14:textId="77777777" w:rsidR="00AB457A" w:rsidRDefault="00AB457A" w:rsidP="00D2647B">
      <w:r>
        <w:separator/>
      </w:r>
    </w:p>
  </w:footnote>
  <w:footnote w:type="continuationSeparator" w:id="0">
    <w:p w14:paraId="73C92368" w14:textId="77777777" w:rsidR="00AB457A" w:rsidRDefault="00AB457A" w:rsidP="00D264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94E24"/>
    <w:multiLevelType w:val="multilevel"/>
    <w:tmpl w:val="F7286EC8"/>
    <w:styleLink w:val="WWNum2"/>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 w15:restartNumberingAfterBreak="0">
    <w:nsid w:val="2F8C4E63"/>
    <w:multiLevelType w:val="multilevel"/>
    <w:tmpl w:val="C1661972"/>
    <w:styleLink w:val="WWNum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 w15:restartNumberingAfterBreak="0">
    <w:nsid w:val="5BFF18CB"/>
    <w:multiLevelType w:val="multilevel"/>
    <w:tmpl w:val="B89A608C"/>
    <w:styleLink w:val="WWNum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num w:numId="1" w16cid:durableId="2012682823">
    <w:abstractNumId w:val="2"/>
  </w:num>
  <w:num w:numId="2" w16cid:durableId="1398092699">
    <w:abstractNumId w:val="0"/>
  </w:num>
  <w:num w:numId="3" w16cid:durableId="1592816815">
    <w:abstractNumId w:val="1"/>
  </w:num>
  <w:num w:numId="4" w16cid:durableId="704908270">
    <w:abstractNumId w:val="2"/>
    <w:lvlOverride w:ilvl="0">
      <w:startOverride w:val="1"/>
    </w:lvlOverride>
  </w:num>
  <w:num w:numId="5" w16cid:durableId="669331941">
    <w:abstractNumId w:val="0"/>
    <w:lvlOverride w:ilvl="0">
      <w:startOverride w:val="1"/>
    </w:lvlOverride>
  </w:num>
  <w:num w:numId="6" w16cid:durableId="17842253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2647B"/>
    <w:rsid w:val="000074A3"/>
    <w:rsid w:val="00033159"/>
    <w:rsid w:val="00057925"/>
    <w:rsid w:val="00070627"/>
    <w:rsid w:val="0009632E"/>
    <w:rsid w:val="000A0D99"/>
    <w:rsid w:val="000A241D"/>
    <w:rsid w:val="000D4E1F"/>
    <w:rsid w:val="001857E4"/>
    <w:rsid w:val="0019556F"/>
    <w:rsid w:val="0024448E"/>
    <w:rsid w:val="002B05EA"/>
    <w:rsid w:val="002C53AA"/>
    <w:rsid w:val="00324B90"/>
    <w:rsid w:val="00352CE0"/>
    <w:rsid w:val="003567BC"/>
    <w:rsid w:val="003A07E8"/>
    <w:rsid w:val="003A20FB"/>
    <w:rsid w:val="003B7A1F"/>
    <w:rsid w:val="004909B4"/>
    <w:rsid w:val="0055497C"/>
    <w:rsid w:val="005A072C"/>
    <w:rsid w:val="006969A2"/>
    <w:rsid w:val="006A4C2C"/>
    <w:rsid w:val="006B4004"/>
    <w:rsid w:val="006C210E"/>
    <w:rsid w:val="006C2291"/>
    <w:rsid w:val="006F12AD"/>
    <w:rsid w:val="007C1742"/>
    <w:rsid w:val="007D3A0A"/>
    <w:rsid w:val="007E1975"/>
    <w:rsid w:val="008069FA"/>
    <w:rsid w:val="0083160B"/>
    <w:rsid w:val="008A2785"/>
    <w:rsid w:val="008B39AF"/>
    <w:rsid w:val="008B53FD"/>
    <w:rsid w:val="008B5A64"/>
    <w:rsid w:val="008E46A8"/>
    <w:rsid w:val="00915236"/>
    <w:rsid w:val="00942E9E"/>
    <w:rsid w:val="00946669"/>
    <w:rsid w:val="00953F8F"/>
    <w:rsid w:val="009D4DF2"/>
    <w:rsid w:val="00AB457A"/>
    <w:rsid w:val="00B00800"/>
    <w:rsid w:val="00B6173B"/>
    <w:rsid w:val="00B84BF4"/>
    <w:rsid w:val="00C70A2B"/>
    <w:rsid w:val="00C74879"/>
    <w:rsid w:val="00CA550B"/>
    <w:rsid w:val="00D15001"/>
    <w:rsid w:val="00D2647B"/>
    <w:rsid w:val="00E13604"/>
    <w:rsid w:val="00E14BFC"/>
    <w:rsid w:val="00E27381"/>
    <w:rsid w:val="00E52853"/>
    <w:rsid w:val="00EB1AD0"/>
    <w:rsid w:val="00EF5C7E"/>
    <w:rsid w:val="00F04FBE"/>
    <w:rsid w:val="00F82F07"/>
    <w:rsid w:val="00FB2C73"/>
    <w:rsid w:val="00FE20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F60B3"/>
  <w15:docId w15:val="{EED6B654-466C-4622-B6F6-6C77B333C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2647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2647B"/>
    <w:rPr>
      <w:u w:val="single"/>
    </w:rPr>
  </w:style>
  <w:style w:type="paragraph" w:customStyle="1" w:styleId="Body">
    <w:name w:val="Body"/>
    <w:rsid w:val="00D2647B"/>
    <w:rPr>
      <w:rFonts w:ascii="Helvetica" w:hAnsi="Helvetica" w:cs="Arial Unicode MS"/>
      <w:color w:val="000000"/>
      <w:sz w:val="22"/>
      <w:szCs w:val="22"/>
    </w:rPr>
  </w:style>
  <w:style w:type="paragraph" w:styleId="BalloonText">
    <w:name w:val="Balloon Text"/>
    <w:basedOn w:val="Normal"/>
    <w:link w:val="BalloonTextChar"/>
    <w:uiPriority w:val="99"/>
    <w:semiHidden/>
    <w:unhideWhenUsed/>
    <w:rsid w:val="006C210E"/>
    <w:rPr>
      <w:rFonts w:ascii="Tahoma" w:hAnsi="Tahoma" w:cs="Tahoma"/>
      <w:sz w:val="16"/>
      <w:szCs w:val="16"/>
    </w:rPr>
  </w:style>
  <w:style w:type="character" w:customStyle="1" w:styleId="BalloonTextChar">
    <w:name w:val="Balloon Text Char"/>
    <w:basedOn w:val="DefaultParagraphFont"/>
    <w:link w:val="BalloonText"/>
    <w:uiPriority w:val="99"/>
    <w:semiHidden/>
    <w:rsid w:val="006C210E"/>
    <w:rPr>
      <w:rFonts w:ascii="Tahoma" w:hAnsi="Tahoma" w:cs="Tahoma"/>
      <w:sz w:val="16"/>
      <w:szCs w:val="16"/>
      <w:lang w:val="en-US" w:eastAsia="en-US"/>
    </w:rPr>
  </w:style>
  <w:style w:type="paragraph" w:styleId="Header">
    <w:name w:val="header"/>
    <w:basedOn w:val="Normal"/>
    <w:link w:val="HeaderChar"/>
    <w:uiPriority w:val="99"/>
    <w:semiHidden/>
    <w:unhideWhenUsed/>
    <w:rsid w:val="006C210E"/>
    <w:pPr>
      <w:tabs>
        <w:tab w:val="center" w:pos="4513"/>
        <w:tab w:val="right" w:pos="9026"/>
      </w:tabs>
    </w:pPr>
  </w:style>
  <w:style w:type="character" w:customStyle="1" w:styleId="HeaderChar">
    <w:name w:val="Header Char"/>
    <w:basedOn w:val="DefaultParagraphFont"/>
    <w:link w:val="Header"/>
    <w:uiPriority w:val="99"/>
    <w:semiHidden/>
    <w:rsid w:val="006C210E"/>
    <w:rPr>
      <w:sz w:val="24"/>
      <w:szCs w:val="24"/>
      <w:lang w:val="en-US" w:eastAsia="en-US"/>
    </w:rPr>
  </w:style>
  <w:style w:type="paragraph" w:styleId="Footer">
    <w:name w:val="footer"/>
    <w:basedOn w:val="Normal"/>
    <w:link w:val="FooterChar"/>
    <w:uiPriority w:val="99"/>
    <w:semiHidden/>
    <w:unhideWhenUsed/>
    <w:rsid w:val="006C210E"/>
    <w:pPr>
      <w:tabs>
        <w:tab w:val="center" w:pos="4513"/>
        <w:tab w:val="right" w:pos="9026"/>
      </w:tabs>
    </w:pPr>
  </w:style>
  <w:style w:type="character" w:customStyle="1" w:styleId="FooterChar">
    <w:name w:val="Footer Char"/>
    <w:basedOn w:val="DefaultParagraphFont"/>
    <w:link w:val="Footer"/>
    <w:uiPriority w:val="99"/>
    <w:semiHidden/>
    <w:rsid w:val="006C210E"/>
    <w:rPr>
      <w:sz w:val="24"/>
      <w:szCs w:val="24"/>
      <w:lang w:val="en-US" w:eastAsia="en-US"/>
    </w:rPr>
  </w:style>
  <w:style w:type="paragraph" w:customStyle="1" w:styleId="Standard">
    <w:name w:val="Standard"/>
    <w:rsid w:val="001857E4"/>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ascii="Calibri" w:eastAsia="SimSun" w:hAnsi="Calibri" w:cs="Calibri"/>
      <w:kern w:val="3"/>
      <w:sz w:val="22"/>
      <w:szCs w:val="22"/>
      <w:bdr w:val="none" w:sz="0" w:space="0" w:color="auto"/>
      <w:lang w:eastAsia="en-US"/>
    </w:rPr>
  </w:style>
  <w:style w:type="paragraph" w:styleId="ListParagraph">
    <w:name w:val="List Paragraph"/>
    <w:basedOn w:val="Standard"/>
    <w:rsid w:val="001857E4"/>
    <w:pPr>
      <w:ind w:left="720"/>
    </w:pPr>
  </w:style>
  <w:style w:type="numbering" w:customStyle="1" w:styleId="WWNum1">
    <w:name w:val="WWNum1"/>
    <w:basedOn w:val="NoList"/>
    <w:rsid w:val="001857E4"/>
    <w:pPr>
      <w:numPr>
        <w:numId w:val="1"/>
      </w:numPr>
    </w:pPr>
  </w:style>
  <w:style w:type="numbering" w:customStyle="1" w:styleId="WWNum2">
    <w:name w:val="WWNum2"/>
    <w:basedOn w:val="NoList"/>
    <w:rsid w:val="001857E4"/>
    <w:pPr>
      <w:numPr>
        <w:numId w:val="2"/>
      </w:numPr>
    </w:pPr>
  </w:style>
  <w:style w:type="numbering" w:customStyle="1" w:styleId="WWNum3">
    <w:name w:val="WWNum3"/>
    <w:basedOn w:val="NoList"/>
    <w:rsid w:val="001857E4"/>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896039">
      <w:bodyDiv w:val="1"/>
      <w:marLeft w:val="0"/>
      <w:marRight w:val="0"/>
      <w:marTop w:val="0"/>
      <w:marBottom w:val="0"/>
      <w:divBdr>
        <w:top w:val="none" w:sz="0" w:space="0" w:color="auto"/>
        <w:left w:val="none" w:sz="0" w:space="0" w:color="auto"/>
        <w:bottom w:val="none" w:sz="0" w:space="0" w:color="auto"/>
        <w:right w:val="none" w:sz="0" w:space="0" w:color="auto"/>
      </w:divBdr>
    </w:div>
    <w:div w:id="8353466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262</Words>
  <Characters>1363</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sara's</dc:creator>
  <cp:lastModifiedBy>Bev Adams</cp:lastModifiedBy>
  <cp:revision>4</cp:revision>
  <dcterms:created xsi:type="dcterms:W3CDTF">2025-03-05T11:04:00Z</dcterms:created>
  <dcterms:modified xsi:type="dcterms:W3CDTF">2026-03-02T19:10:00Z</dcterms:modified>
</cp:coreProperties>
</file>